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EFF" w:rsidRDefault="009C6EFF" w:rsidP="009C6EFF">
      <w:pPr>
        <w:spacing w:after="45" w:line="240" w:lineRule="atLeast"/>
        <w:jc w:val="both"/>
        <w:rPr>
          <w:rFonts w:ascii="Times New Roman" w:hAnsi="Times New Roman" w:cs="Times New Roman"/>
          <w:b/>
          <w:color w:val="4F81BD" w:themeColor="accent1"/>
        </w:rPr>
      </w:pPr>
      <w:r w:rsidRPr="003B60B9">
        <w:rPr>
          <w:rFonts w:ascii="Times New Roman" w:hAnsi="Times New Roman"/>
          <w:b/>
          <w:color w:val="4F81BD" w:themeColor="accent1"/>
        </w:rPr>
        <w:t>ACTA NÚMERO QUINCE.</w:t>
      </w:r>
      <w:r w:rsidRPr="003B60B9">
        <w:rPr>
          <w:rFonts w:ascii="Times New Roman" w:hAnsi="Times New Roman"/>
          <w:b/>
          <w:bCs/>
          <w:color w:val="4F81BD" w:themeColor="accent1"/>
        </w:rPr>
        <w:t xml:space="preserve"> </w:t>
      </w:r>
      <w:r w:rsidRPr="003B60B9">
        <w:rPr>
          <w:rFonts w:ascii="Times New Roman" w:hAnsi="Times New Roman"/>
        </w:rPr>
        <w:t xml:space="preserve">En el salón de sesiones de la Alcaldía Municipal de Olocuilta, departamento de La Paz, a las diecisiete horas con diez minutos del día </w:t>
      </w:r>
      <w:r w:rsidRPr="003B60B9">
        <w:rPr>
          <w:rFonts w:ascii="Times New Roman" w:hAnsi="Times New Roman"/>
          <w:b/>
          <w:bCs/>
          <w:i/>
          <w:iCs/>
        </w:rPr>
        <w:t>siete de septiembre del año dos mil veintiuno</w:t>
      </w:r>
      <w:r w:rsidRPr="003B60B9">
        <w:rPr>
          <w:rFonts w:ascii="Times New Roman" w:hAnsi="Times New Roman"/>
        </w:rPr>
        <w:t xml:space="preserve">, en sesión de carácter extraordinaria presidida y convocada por el señor </w:t>
      </w:r>
      <w:r w:rsidRPr="003B60B9">
        <w:rPr>
          <w:rFonts w:ascii="Times New Roman" w:hAnsi="Times New Roman"/>
          <w:b/>
          <w:bCs/>
        </w:rPr>
        <w:t>alcalde municipal</w:t>
      </w:r>
      <w:r w:rsidRPr="003B60B9">
        <w:rPr>
          <w:rFonts w:ascii="Times New Roman" w:hAnsi="Times New Roman"/>
        </w:rPr>
        <w:t xml:space="preserve">, Lic. Ronald Alexander López Preza, y con la asistencia del </w:t>
      </w:r>
      <w:r w:rsidRPr="003B60B9">
        <w:rPr>
          <w:rFonts w:ascii="Times New Roman" w:hAnsi="Times New Roman"/>
          <w:b/>
          <w:bCs/>
        </w:rPr>
        <w:t>síndico municipal</w:t>
      </w:r>
      <w:r w:rsidRPr="003B60B9">
        <w:rPr>
          <w:rFonts w:ascii="Times New Roman" w:hAnsi="Times New Roman"/>
        </w:rPr>
        <w:t xml:space="preserve"> Carlos Adalberto Delgado Reyes; de los </w:t>
      </w:r>
      <w:r w:rsidRPr="003B60B9">
        <w:rPr>
          <w:rFonts w:ascii="Times New Roman" w:hAnsi="Times New Roman"/>
          <w:b/>
          <w:bCs/>
        </w:rPr>
        <w:t>regidores propietarios en su respectivo orden, desde el primero</w:t>
      </w:r>
      <w:r w:rsidRPr="003B60B9">
        <w:rPr>
          <w:rFonts w:ascii="Times New Roman" w:hAnsi="Times New Roman"/>
        </w:rPr>
        <w:t xml:space="preserve"> </w:t>
      </w:r>
      <w:r w:rsidRPr="003B60B9">
        <w:rPr>
          <w:rFonts w:ascii="Times New Roman" w:hAnsi="Times New Roman"/>
          <w:b/>
          <w:bCs/>
        </w:rPr>
        <w:t>hasta el séptimo</w:t>
      </w:r>
      <w:r w:rsidRPr="003B60B9">
        <w:rPr>
          <w:rFonts w:ascii="Times New Roman" w:hAnsi="Times New Roman"/>
        </w:rPr>
        <w:t>: señorita Wendy Sabrina Rivera Hernández, don Kevin Alonso Campos Rivera, don Marcos Antonio Martínez Rubio, don Milton Javier Carrillo Portillo, Lic. Gilberto Antonio Toloza Méndez, Lic. Roberto Carlos Avilés Rivera, Lic. Carlos Mauricio Miranda Rubio</w:t>
      </w:r>
      <w:r>
        <w:rPr>
          <w:rFonts w:ascii="Times New Roman" w:hAnsi="Times New Roman"/>
        </w:rPr>
        <w:t xml:space="preserve">; el lugar de la octava regidora </w:t>
      </w:r>
      <w:r w:rsidRPr="00035398">
        <w:rPr>
          <w:rFonts w:ascii="Times New Roman" w:hAnsi="Times New Roman"/>
        </w:rPr>
        <w:t xml:space="preserve">Licda. Senaida Leticia Chávez García </w:t>
      </w:r>
      <w:r>
        <w:rPr>
          <w:rFonts w:ascii="Times New Roman" w:hAnsi="Times New Roman"/>
        </w:rPr>
        <w:t xml:space="preserve">es ocupado por el </w:t>
      </w:r>
      <w:r w:rsidRPr="003B60B9">
        <w:rPr>
          <w:rFonts w:ascii="Times New Roman" w:hAnsi="Times New Roman"/>
        </w:rPr>
        <w:t>Sr. Mario Hugo Santos Aragón Melara</w:t>
      </w:r>
      <w:r>
        <w:rPr>
          <w:rFonts w:ascii="Times New Roman" w:hAnsi="Times New Roman"/>
        </w:rPr>
        <w:t>, en ausencia de la regidora Chávez;</w:t>
      </w:r>
      <w:r>
        <w:rPr>
          <w:rFonts w:ascii="Times New Roman" w:hAnsi="Times New Roman"/>
          <w:b/>
          <w:bCs/>
        </w:rPr>
        <w:t xml:space="preserve"> los</w:t>
      </w:r>
      <w:r w:rsidRPr="003B60B9">
        <w:rPr>
          <w:rFonts w:ascii="Times New Roman" w:hAnsi="Times New Roman"/>
        </w:rPr>
        <w:t xml:space="preserve"> </w:t>
      </w:r>
      <w:r w:rsidRPr="003B60B9">
        <w:rPr>
          <w:rFonts w:ascii="Times New Roman" w:hAnsi="Times New Roman"/>
          <w:b/>
          <w:bCs/>
        </w:rPr>
        <w:t>regidores suplentes</w:t>
      </w:r>
      <w:r>
        <w:rPr>
          <w:rFonts w:ascii="Times New Roman" w:hAnsi="Times New Roman"/>
          <w:b/>
          <w:bCs/>
        </w:rPr>
        <w:t xml:space="preserve"> presentes</w:t>
      </w:r>
      <w:r w:rsidRPr="003B60B9">
        <w:rPr>
          <w:rFonts w:ascii="Times New Roman" w:hAnsi="Times New Roman"/>
          <w:b/>
          <w:bCs/>
        </w:rPr>
        <w:t>, en el siguiente orden:</w:t>
      </w:r>
      <w:r w:rsidRPr="003B60B9">
        <w:rPr>
          <w:rFonts w:ascii="Times New Roman" w:hAnsi="Times New Roman"/>
        </w:rPr>
        <w:t xml:space="preserve"> Sr. Luis Enrique Urbina Menjívar</w:t>
      </w:r>
      <w:r>
        <w:rPr>
          <w:rFonts w:ascii="Times New Roman" w:hAnsi="Times New Roman"/>
        </w:rPr>
        <w:t xml:space="preserve"> y </w:t>
      </w:r>
      <w:r w:rsidRPr="003B60B9">
        <w:rPr>
          <w:rFonts w:ascii="Times New Roman" w:hAnsi="Times New Roman"/>
        </w:rPr>
        <w:t>Dr. Noé Aquiles Rubio Valle</w:t>
      </w:r>
      <w:r>
        <w:rPr>
          <w:rFonts w:ascii="Times New Roman" w:hAnsi="Times New Roman"/>
        </w:rPr>
        <w:t xml:space="preserve">; </w:t>
      </w:r>
      <w:r w:rsidRPr="005A7702">
        <w:rPr>
          <w:rFonts w:ascii="Times New Roman" w:hAnsi="Times New Roman"/>
          <w:b/>
          <w:bCs/>
        </w:rPr>
        <w:t>y del</w:t>
      </w:r>
      <w:r w:rsidRPr="003B60B9">
        <w:rPr>
          <w:rFonts w:ascii="Times New Roman" w:hAnsi="Times New Roman"/>
        </w:rPr>
        <w:t xml:space="preserve"> </w:t>
      </w:r>
      <w:r w:rsidRPr="003B60B9">
        <w:rPr>
          <w:rFonts w:ascii="Times New Roman" w:hAnsi="Times New Roman"/>
          <w:b/>
          <w:bCs/>
        </w:rPr>
        <w:t>secretario municipal</w:t>
      </w:r>
      <w:r w:rsidRPr="003B60B9">
        <w:rPr>
          <w:rFonts w:ascii="Times New Roman" w:hAnsi="Times New Roman"/>
        </w:rPr>
        <w:t xml:space="preserve">, Lic.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3B60B9">
        <w:rPr>
          <w:rFonts w:ascii="Times New Roman" w:hAnsi="Times New Roman"/>
        </w:rPr>
        <w:t>. Para iniciar la sesión, el alcalde municipal verificó el quórum, en el cual se observó que se conform</w:t>
      </w:r>
      <w:r>
        <w:rPr>
          <w:rFonts w:ascii="Times New Roman" w:hAnsi="Times New Roman"/>
        </w:rPr>
        <w:t>ó, según</w:t>
      </w:r>
      <w:r w:rsidRPr="003B60B9">
        <w:rPr>
          <w:rFonts w:ascii="Times New Roman" w:hAnsi="Times New Roman"/>
        </w:rPr>
        <w:t xml:space="preserve"> lo establecido en el art</w:t>
      </w:r>
      <w:r>
        <w:rPr>
          <w:rFonts w:ascii="Times New Roman" w:hAnsi="Times New Roman"/>
        </w:rPr>
        <w:t>.</w:t>
      </w:r>
      <w:r w:rsidRPr="003B60B9">
        <w:rPr>
          <w:rFonts w:ascii="Times New Roman" w:hAnsi="Times New Roman"/>
        </w:rPr>
        <w:t xml:space="preserve"> 41 inciso segundo del Código Municipal vigente.</w:t>
      </w:r>
      <w:r>
        <w:rPr>
          <w:rFonts w:ascii="Times New Roman" w:hAnsi="Times New Roman"/>
        </w:rPr>
        <w:t xml:space="preserve"> </w:t>
      </w:r>
      <w:r w:rsidRPr="003B60B9">
        <w:rPr>
          <w:rFonts w:ascii="Times New Roman" w:hAnsi="Times New Roman"/>
        </w:rPr>
        <w:t xml:space="preserve">Seguidamente se sometió a aprobación la agenda, la cual fue aprobada </w:t>
      </w:r>
      <w:r>
        <w:rPr>
          <w:rFonts w:ascii="Times New Roman" w:hAnsi="Times New Roman"/>
        </w:rPr>
        <w:t>por todos los presentes</w:t>
      </w:r>
      <w:r w:rsidRPr="003B60B9">
        <w:rPr>
          <w:rFonts w:ascii="Times New Roman" w:hAnsi="Times New Roman"/>
        </w:rPr>
        <w:t>, siendo los puntos a desarrollar los siguientes:</w:t>
      </w:r>
      <w:r>
        <w:rPr>
          <w:rFonts w:ascii="Times New Roman" w:hAnsi="Times New Roman"/>
        </w:rPr>
        <w:t xml:space="preserve"> </w:t>
      </w:r>
      <w:r w:rsidRPr="003B60B9">
        <w:rPr>
          <w:rFonts w:ascii="Times New Roman" w:hAnsi="Times New Roman"/>
          <w:b/>
        </w:rPr>
        <w:t>1)</w:t>
      </w:r>
      <w:r w:rsidRPr="003B60B9">
        <w:rPr>
          <w:rFonts w:ascii="Times New Roman" w:hAnsi="Times New Roman"/>
        </w:rPr>
        <w:t xml:space="preserve"> Verificación de quórum</w:t>
      </w:r>
      <w:r>
        <w:rPr>
          <w:rFonts w:ascii="Times New Roman" w:hAnsi="Times New Roman"/>
        </w:rPr>
        <w:t xml:space="preserve">. </w:t>
      </w:r>
      <w:r w:rsidRPr="003B60B9">
        <w:rPr>
          <w:rFonts w:ascii="Times New Roman" w:hAnsi="Times New Roman"/>
          <w:b/>
        </w:rPr>
        <w:t>2)</w:t>
      </w:r>
      <w:r w:rsidRPr="003B60B9">
        <w:rPr>
          <w:rFonts w:ascii="Times New Roman" w:hAnsi="Times New Roman"/>
        </w:rPr>
        <w:t xml:space="preserve"> Aprobación de agenda a desarrollar</w:t>
      </w:r>
      <w:r>
        <w:rPr>
          <w:rFonts w:ascii="Times New Roman" w:hAnsi="Times New Roman"/>
        </w:rPr>
        <w:t xml:space="preserve">. </w:t>
      </w:r>
      <w:r w:rsidRPr="003B60B9">
        <w:rPr>
          <w:rFonts w:ascii="Times New Roman" w:hAnsi="Times New Roman"/>
          <w:b/>
        </w:rPr>
        <w:t>3)</w:t>
      </w:r>
      <w:r w:rsidRPr="003B60B9">
        <w:rPr>
          <w:rFonts w:ascii="Times New Roman" w:hAnsi="Times New Roman"/>
        </w:rPr>
        <w:t xml:space="preserve"> Solicitud de aprobación de contratación de empresa para ejecutar el proyecto </w:t>
      </w:r>
      <w:r>
        <w:rPr>
          <w:rFonts w:ascii="Times New Roman" w:hAnsi="Times New Roman"/>
          <w:b/>
          <w:bCs/>
        </w:rPr>
        <w:t>«</w:t>
      </w:r>
      <w:r w:rsidRPr="003B60B9">
        <w:rPr>
          <w:rFonts w:ascii="Times New Roman" w:hAnsi="Times New Roman"/>
          <w:b/>
          <w:caps/>
        </w:rPr>
        <w:t>colocación de Mezcla Asfáltica en tramo de calle Principal de MontelimaR Y CALLE DE ACCESO A LA COLONIA MONTELIMAR A UN COSTADO DE LA PASARELA</w:t>
      </w:r>
      <w:r>
        <w:rPr>
          <w:rFonts w:ascii="Times New Roman" w:hAnsi="Times New Roman"/>
          <w:b/>
          <w:caps/>
        </w:rPr>
        <w:t xml:space="preserve">» </w:t>
      </w:r>
      <w:r w:rsidRPr="003B60B9">
        <w:rPr>
          <w:rFonts w:ascii="Times New Roman" w:hAnsi="Times New Roman"/>
          <w:b/>
          <w:color w:val="000000"/>
        </w:rPr>
        <w:t>4)</w:t>
      </w:r>
      <w:r w:rsidRPr="003B60B9">
        <w:rPr>
          <w:rFonts w:ascii="Times New Roman" w:hAnsi="Times New Roman"/>
          <w:color w:val="000000"/>
        </w:rPr>
        <w:t xml:space="preserve"> </w:t>
      </w:r>
      <w:r w:rsidRPr="003B60B9">
        <w:rPr>
          <w:rFonts w:ascii="Times New Roman" w:hAnsi="Times New Roman"/>
        </w:rPr>
        <w:t>Solicitud de aprobación de contratación de empresa para ejecutar el proyecto</w:t>
      </w:r>
      <w:r w:rsidRPr="003B60B9">
        <w:rPr>
          <w:rFonts w:ascii="Times New Roman" w:hAnsi="Times New Roman"/>
          <w:b/>
          <w:bCs/>
        </w:rPr>
        <w:t xml:space="preserve"> </w:t>
      </w:r>
      <w:r>
        <w:rPr>
          <w:rFonts w:ascii="Times New Roman" w:hAnsi="Times New Roman"/>
          <w:b/>
          <w:caps/>
        </w:rPr>
        <w:t>«</w:t>
      </w:r>
      <w:r w:rsidRPr="003B60B9">
        <w:rPr>
          <w:rFonts w:ascii="Times New Roman" w:hAnsi="Times New Roman"/>
          <w:b/>
          <w:caps/>
        </w:rPr>
        <w:t>COLOCACIÓN de Mezcla Asfáltica en tramo de calle Principal de OLOCUILTA etapa uno</w:t>
      </w:r>
      <w:r>
        <w:rPr>
          <w:rFonts w:ascii="Times New Roman" w:hAnsi="Times New Roman"/>
          <w:b/>
        </w:rPr>
        <w:t>».</w:t>
      </w:r>
      <w:r w:rsidRPr="003B60B9">
        <w:rPr>
          <w:rFonts w:ascii="Times New Roman" w:hAnsi="Times New Roman" w:cs="Times New Roman"/>
          <w:b/>
          <w:color w:val="4F81BD" w:themeColor="accent1"/>
        </w:rPr>
        <w:t xml:space="preserve"> </w:t>
      </w:r>
      <w:r w:rsidRPr="005F4B4A">
        <w:rPr>
          <w:rFonts w:ascii="Times New Roman" w:hAnsi="Times New Roman" w:cs="Times New Roman"/>
          <w:b/>
          <w:color w:val="4F81BD" w:themeColor="accent1"/>
        </w:rPr>
        <w:t xml:space="preserve">ACUERDO NÚMERO </w:t>
      </w:r>
      <w:r>
        <w:rPr>
          <w:rFonts w:ascii="Times New Roman" w:hAnsi="Times New Roman" w:cs="Times New Roman"/>
          <w:b/>
          <w:color w:val="4F81BD" w:themeColor="accent1"/>
        </w:rPr>
        <w:t xml:space="preserve">UNO. </w:t>
      </w:r>
      <w:r w:rsidRPr="003B60B9">
        <w:rPr>
          <w:rFonts w:ascii="Times New Roman" w:hAnsi="Times New Roman"/>
        </w:rPr>
        <w:t xml:space="preserve">El alcalde municipal hace la explicación </w:t>
      </w:r>
      <w:r>
        <w:rPr>
          <w:rFonts w:ascii="Times New Roman" w:hAnsi="Times New Roman"/>
        </w:rPr>
        <w:t>a l</w:t>
      </w:r>
      <w:r w:rsidRPr="003B60B9">
        <w:rPr>
          <w:rFonts w:ascii="Times New Roman" w:hAnsi="Times New Roman"/>
        </w:rPr>
        <w:t xml:space="preserve">os regidores, que conforme a lo </w:t>
      </w:r>
      <w:r>
        <w:rPr>
          <w:rFonts w:ascii="Times New Roman" w:hAnsi="Times New Roman"/>
        </w:rPr>
        <w:t xml:space="preserve">aprobado en sesión de carácter extraordinario del día 25 de agosto, en el acuerdo número dos, se estableció la </w:t>
      </w:r>
      <w:r w:rsidRPr="005F4B4A">
        <w:rPr>
          <w:rFonts w:ascii="Times New Roman" w:hAnsi="Times New Roman"/>
          <w:b/>
        </w:rPr>
        <w:t>prioriza</w:t>
      </w:r>
      <w:r>
        <w:rPr>
          <w:rFonts w:ascii="Times New Roman" w:hAnsi="Times New Roman"/>
          <w:b/>
        </w:rPr>
        <w:t>ción y</w:t>
      </w:r>
      <w:r w:rsidRPr="005F4B4A">
        <w:rPr>
          <w:rFonts w:ascii="Times New Roman" w:hAnsi="Times New Roman"/>
          <w:b/>
        </w:rPr>
        <w:t xml:space="preserve"> </w:t>
      </w:r>
      <w:r w:rsidRPr="00FD26DE">
        <w:rPr>
          <w:rFonts w:ascii="Times New Roman" w:hAnsi="Times New Roman"/>
          <w:b/>
        </w:rPr>
        <w:t>aproba</w:t>
      </w:r>
      <w:r>
        <w:rPr>
          <w:rFonts w:ascii="Times New Roman" w:hAnsi="Times New Roman"/>
          <w:b/>
        </w:rPr>
        <w:t xml:space="preserve">ción </w:t>
      </w:r>
      <w:r>
        <w:rPr>
          <w:rFonts w:ascii="Times New Roman" w:hAnsi="Times New Roman"/>
          <w:bCs/>
        </w:rPr>
        <w:t>de</w:t>
      </w:r>
      <w:r w:rsidRPr="00FD26DE">
        <w:rPr>
          <w:rFonts w:ascii="Times New Roman" w:hAnsi="Times New Roman"/>
        </w:rPr>
        <w:t xml:space="preserve"> la carpeta técnica del proyecto</w:t>
      </w:r>
      <w:r w:rsidRPr="005F4B4A">
        <w:rPr>
          <w:rFonts w:ascii="Times New Roman" w:hAnsi="Times New Roman"/>
          <w:b/>
          <w:bCs/>
        </w:rPr>
        <w:t xml:space="preserve"> </w:t>
      </w:r>
      <w:r>
        <w:rPr>
          <w:rFonts w:ascii="Times New Roman" w:hAnsi="Times New Roman"/>
          <w:b/>
          <w:bCs/>
        </w:rPr>
        <w:t>«</w:t>
      </w:r>
      <w:r w:rsidRPr="005F4B4A">
        <w:rPr>
          <w:rFonts w:ascii="Times New Roman" w:hAnsi="Times New Roman"/>
          <w:b/>
          <w:caps/>
        </w:rPr>
        <w:t>colocación de Mezcla Asfáltica en tramo de calle Principal de MontelimaR</w:t>
      </w:r>
      <w:r>
        <w:rPr>
          <w:rFonts w:ascii="Times New Roman" w:hAnsi="Times New Roman"/>
          <w:b/>
          <w:caps/>
        </w:rPr>
        <w:t xml:space="preserve"> </w:t>
      </w:r>
      <w:r w:rsidRPr="005F4B4A">
        <w:rPr>
          <w:rFonts w:ascii="Times New Roman" w:hAnsi="Times New Roman"/>
          <w:b/>
          <w:caps/>
        </w:rPr>
        <w:t>Y CALLE DE ACCESO A LA COLONIA MONTELIMAR A UN COSTADO DE LA PASARELA</w:t>
      </w:r>
      <w:r>
        <w:rPr>
          <w:rFonts w:ascii="Times New Roman" w:hAnsi="Times New Roman"/>
          <w:b/>
          <w:caps/>
        </w:rPr>
        <w:t>»</w:t>
      </w:r>
      <w:r>
        <w:rPr>
          <w:rFonts w:ascii="Times New Roman" w:hAnsi="Times New Roman"/>
          <w:b/>
        </w:rPr>
        <w:t xml:space="preserve">, </w:t>
      </w:r>
      <w:r>
        <w:rPr>
          <w:rFonts w:ascii="Times New Roman" w:hAnsi="Times New Roman"/>
          <w:bCs/>
        </w:rPr>
        <w:t xml:space="preserve">a partir del cual, </w:t>
      </w:r>
      <w:r w:rsidRPr="007660DD">
        <w:rPr>
          <w:rFonts w:ascii="Times New Roman" w:hAnsi="Times New Roman"/>
        </w:rPr>
        <w:t>la</w:t>
      </w:r>
      <w:r>
        <w:rPr>
          <w:rFonts w:ascii="Times New Roman" w:hAnsi="Times New Roman"/>
        </w:rPr>
        <w:t xml:space="preserve"> Unidad de Adquisiciones y Contrataciones Institucional (UACI) recibió ofertas de tres empresas con las que elaboró un cuadro comparativo y un análisis a partir de una rúbrica con criterios para evaluar el servicio que ofrecen las empresas ofertantes, y de los cuales se establece como más favorable la oferta de </w:t>
      </w:r>
      <w:r w:rsidRPr="000F5C86">
        <w:rPr>
          <w:rFonts w:ascii="Times New Roman" w:hAnsi="Times New Roman"/>
          <w:b/>
        </w:rPr>
        <w:t>PAVESA, S.A DE C.V</w:t>
      </w:r>
      <w:r>
        <w:rPr>
          <w:rFonts w:ascii="Times New Roman" w:hAnsi="Times New Roman"/>
        </w:rPr>
        <w:t xml:space="preserve">. por el costo de </w:t>
      </w:r>
      <w:r w:rsidRPr="00FB7774">
        <w:rPr>
          <w:rFonts w:ascii="Times New Roman" w:hAnsi="Times New Roman"/>
          <w:b/>
        </w:rPr>
        <w:t>CUARENTA Y TRES MIL TRESCIENTOS CINCUENTA 00/100 DOLARES</w:t>
      </w:r>
      <w:r>
        <w:rPr>
          <w:rFonts w:ascii="Times New Roman" w:hAnsi="Times New Roman"/>
          <w:b/>
        </w:rPr>
        <w:t xml:space="preserve"> </w:t>
      </w:r>
      <w:r>
        <w:rPr>
          <w:rFonts w:ascii="Times New Roman" w:hAnsi="Times New Roman"/>
          <w:bCs/>
        </w:rPr>
        <w:t>para un área de</w:t>
      </w:r>
      <w:r>
        <w:rPr>
          <w:rFonts w:ascii="Times New Roman" w:hAnsi="Times New Roman"/>
        </w:rPr>
        <w:t xml:space="preserve"> cuatrocientos cincuenta metros cuadrados de bacheo con mezcla asfáltica en caliente para nivelación de calle y dos mil cien metros cuadrados de limpieza general para colocación de nueva capa asfáltica, riego de liga, suministro e instalación de carpeta asfáltica en caliente de cinco centímetros de espesor compactado. Sin cometarios respecto a los informes presentados el concejo con nueve (9) votos a favor y un regidor (1) que salvó su voto, el séptimo regidor propietario Lic. Carlos Mauricio Miranda Rubio, bajo el argumento de que dicha oferta no tiene la debida forma de la firma, ya que es una impresión de la oferta enviada por la empresa y por considerar que el expediente no se encuentra completo. Sometido a votación el concejo </w:t>
      </w:r>
      <w:r w:rsidRPr="00D0750B">
        <w:rPr>
          <w:rFonts w:ascii="Times New Roman" w:hAnsi="Times New Roman"/>
          <w:b/>
        </w:rPr>
        <w:t>A C U E R D A:</w:t>
      </w:r>
      <w:r>
        <w:rPr>
          <w:rFonts w:ascii="Times New Roman" w:hAnsi="Times New Roman"/>
        </w:rPr>
        <w:t xml:space="preserve"> </w:t>
      </w:r>
      <w:r w:rsidRPr="00B22547">
        <w:rPr>
          <w:rFonts w:ascii="Times New Roman" w:hAnsi="Times New Roman"/>
          <w:b/>
        </w:rPr>
        <w:t>I)</w:t>
      </w:r>
      <w:r>
        <w:rPr>
          <w:rFonts w:ascii="Times New Roman" w:hAnsi="Times New Roman"/>
        </w:rPr>
        <w:t xml:space="preserve"> A</w:t>
      </w:r>
      <w:r w:rsidRPr="003B60B9">
        <w:rPr>
          <w:rFonts w:ascii="Times New Roman" w:hAnsi="Times New Roman"/>
        </w:rPr>
        <w:t>proba</w:t>
      </w:r>
      <w:r>
        <w:rPr>
          <w:rFonts w:ascii="Times New Roman" w:hAnsi="Times New Roman"/>
        </w:rPr>
        <w:t>r</w:t>
      </w:r>
      <w:r w:rsidRPr="003B60B9">
        <w:rPr>
          <w:rFonts w:ascii="Times New Roman" w:hAnsi="Times New Roman"/>
        </w:rPr>
        <w:t xml:space="preserve"> </w:t>
      </w:r>
      <w:r>
        <w:rPr>
          <w:rFonts w:ascii="Times New Roman" w:hAnsi="Times New Roman"/>
        </w:rPr>
        <w:t xml:space="preserve">la </w:t>
      </w:r>
      <w:r w:rsidRPr="003B60B9">
        <w:rPr>
          <w:rFonts w:ascii="Times New Roman" w:hAnsi="Times New Roman"/>
        </w:rPr>
        <w:t xml:space="preserve">contratación de </w:t>
      </w:r>
      <w:r>
        <w:rPr>
          <w:rFonts w:ascii="Times New Roman" w:hAnsi="Times New Roman"/>
        </w:rPr>
        <w:t xml:space="preserve">la </w:t>
      </w:r>
      <w:r w:rsidRPr="003B60B9">
        <w:rPr>
          <w:rFonts w:ascii="Times New Roman" w:hAnsi="Times New Roman"/>
        </w:rPr>
        <w:t>empresa</w:t>
      </w:r>
      <w:r>
        <w:rPr>
          <w:rFonts w:ascii="Times New Roman" w:hAnsi="Times New Roman"/>
        </w:rPr>
        <w:t xml:space="preserve"> </w:t>
      </w:r>
      <w:r w:rsidRPr="000F5C86">
        <w:rPr>
          <w:rFonts w:ascii="Times New Roman" w:hAnsi="Times New Roman"/>
          <w:b/>
        </w:rPr>
        <w:t>PAVESA, S.A DE C.V</w:t>
      </w:r>
      <w:r>
        <w:rPr>
          <w:rFonts w:ascii="Times New Roman" w:hAnsi="Times New Roman"/>
        </w:rPr>
        <w:t xml:space="preserve"> </w:t>
      </w:r>
      <w:r w:rsidRPr="003B60B9">
        <w:rPr>
          <w:rFonts w:ascii="Times New Roman" w:hAnsi="Times New Roman"/>
        </w:rPr>
        <w:t xml:space="preserve">para ejecutar el proyecto </w:t>
      </w:r>
      <w:r>
        <w:rPr>
          <w:rFonts w:ascii="Times New Roman" w:hAnsi="Times New Roman"/>
          <w:b/>
          <w:bCs/>
        </w:rPr>
        <w:t>«</w:t>
      </w:r>
      <w:r w:rsidRPr="003B60B9">
        <w:rPr>
          <w:rFonts w:ascii="Times New Roman" w:hAnsi="Times New Roman"/>
          <w:b/>
          <w:caps/>
        </w:rPr>
        <w:t>colocación de Mezcla Asfáltica en tramo de calle Principal de MontelimaR. Y CALLE DE ACCESO A LA COLONIA MONTELIMAR A UN COSTADO DE LA PASARELA</w:t>
      </w:r>
      <w:r>
        <w:rPr>
          <w:rFonts w:ascii="Times New Roman" w:hAnsi="Times New Roman"/>
          <w:b/>
          <w:caps/>
        </w:rPr>
        <w:t xml:space="preserve">» </w:t>
      </w:r>
      <w:r>
        <w:rPr>
          <w:rFonts w:ascii="Times New Roman" w:hAnsi="Times New Roman"/>
        </w:rPr>
        <w:t xml:space="preserve">por un monto </w:t>
      </w:r>
      <w:r>
        <w:rPr>
          <w:rFonts w:ascii="Times New Roman" w:hAnsi="Times New Roman"/>
        </w:rPr>
        <w:lastRenderedPageBreak/>
        <w:t xml:space="preserve">de la obra de </w:t>
      </w:r>
      <w:r w:rsidRPr="00FB7774">
        <w:rPr>
          <w:rFonts w:ascii="Times New Roman" w:hAnsi="Times New Roman"/>
          <w:b/>
        </w:rPr>
        <w:t>CUARENTA Y TRES MIL TRESCIENTOS CINCUENTA 00/100 DOLARES</w:t>
      </w:r>
      <w:r>
        <w:rPr>
          <w:rFonts w:ascii="Times New Roman" w:hAnsi="Times New Roman"/>
          <w:b/>
        </w:rPr>
        <w:t xml:space="preserve"> </w:t>
      </w:r>
      <w:r>
        <w:rPr>
          <w:rFonts w:ascii="Times New Roman" w:eastAsia="Times New Roman" w:hAnsi="Times New Roman"/>
          <w:b/>
        </w:rPr>
        <w:t>($43,350.00)</w:t>
      </w:r>
      <w:r>
        <w:rPr>
          <w:rFonts w:ascii="Times New Roman" w:hAnsi="Times New Roman"/>
          <w:b/>
        </w:rPr>
        <w:t xml:space="preserve"> II) </w:t>
      </w:r>
      <w:r>
        <w:rPr>
          <w:rFonts w:ascii="Times New Roman" w:hAnsi="Times New Roman"/>
        </w:rPr>
        <w:t xml:space="preserve">Al mismo tiempo se autoriza al tesorero municipal </w:t>
      </w:r>
      <w:r w:rsidRPr="00F97040">
        <w:rPr>
          <w:rFonts w:ascii="Times New Roman" w:hAnsi="Times New Roman"/>
        </w:rPr>
        <w:t>a</w:t>
      </w:r>
      <w:r w:rsidRPr="00F97040">
        <w:rPr>
          <w:rFonts w:ascii="Times New Roman" w:eastAsia="Times New Roman" w:hAnsi="Times New Roman"/>
        </w:rPr>
        <w:t xml:space="preserve">brir </w:t>
      </w:r>
      <w:r>
        <w:rPr>
          <w:rFonts w:ascii="Times New Roman" w:hAnsi="Times New Roman"/>
        </w:rPr>
        <w:t xml:space="preserve">cuenta </w:t>
      </w:r>
      <w:r w:rsidRPr="00F97040">
        <w:rPr>
          <w:rFonts w:ascii="Times New Roman" w:hAnsi="Times New Roman"/>
        </w:rPr>
        <w:t xml:space="preserve">corriente en el </w:t>
      </w:r>
      <w:r w:rsidRPr="00F97040">
        <w:rPr>
          <w:rFonts w:ascii="Times New Roman" w:hAnsi="Times New Roman"/>
          <w:b/>
        </w:rPr>
        <w:t xml:space="preserve">BANCO HIPOTECARIO, </w:t>
      </w:r>
      <w:r w:rsidRPr="00F97040">
        <w:rPr>
          <w:rFonts w:ascii="Times New Roman" w:hAnsi="Times New Roman"/>
        </w:rPr>
        <w:t>bajo el título del proyecto:</w:t>
      </w:r>
      <w:r>
        <w:rPr>
          <w:rFonts w:ascii="Times New Roman" w:hAnsi="Times New Roman"/>
        </w:rPr>
        <w:t xml:space="preserve"> </w:t>
      </w:r>
      <w:r>
        <w:rPr>
          <w:rFonts w:ascii="Times New Roman" w:hAnsi="Times New Roman"/>
          <w:b/>
          <w:bCs/>
        </w:rPr>
        <w:t>«</w:t>
      </w:r>
      <w:r w:rsidRPr="003B60B9">
        <w:rPr>
          <w:rFonts w:ascii="Times New Roman" w:hAnsi="Times New Roman"/>
          <w:b/>
          <w:caps/>
        </w:rPr>
        <w:t>colocación de Mezcla Asfáltica en tramo de calle Principal de MontelimaR. Y CALLE DE ACCESO A LA COLONIA MONTELIMAR A UN COSTADO DE LA PASARELA</w:t>
      </w:r>
      <w:r>
        <w:rPr>
          <w:rFonts w:ascii="Times New Roman" w:hAnsi="Times New Roman"/>
          <w:b/>
          <w:caps/>
        </w:rPr>
        <w:t xml:space="preserve">» </w:t>
      </w:r>
      <w:r w:rsidRPr="00F97040">
        <w:rPr>
          <w:rFonts w:ascii="Times New Roman" w:hAnsi="Times New Roman"/>
        </w:rPr>
        <w:t xml:space="preserve">con la cantidad inicial de </w:t>
      </w:r>
      <w:r>
        <w:rPr>
          <w:rFonts w:ascii="Times New Roman" w:hAnsi="Times New Roman"/>
          <w:b/>
          <w:bCs/>
        </w:rPr>
        <w:t>VEINTE MIL 00/100 DOLARES ($20,000.</w:t>
      </w:r>
      <w:r w:rsidRPr="00556E79">
        <w:rPr>
          <w:rFonts w:ascii="Times New Roman" w:hAnsi="Times New Roman"/>
          <w:b/>
          <w:bCs/>
        </w:rPr>
        <w:t>00</w:t>
      </w:r>
      <w:r>
        <w:rPr>
          <w:rFonts w:ascii="Times New Roman" w:hAnsi="Times New Roman"/>
          <w:b/>
          <w:bCs/>
        </w:rPr>
        <w:t xml:space="preserve">) </w:t>
      </w:r>
      <w:r w:rsidRPr="00F97040">
        <w:rPr>
          <w:rFonts w:ascii="Times New Roman" w:hAnsi="Times New Roman"/>
        </w:rPr>
        <w:t>de un monto total de</w:t>
      </w:r>
      <w:r>
        <w:rPr>
          <w:rFonts w:ascii="Times New Roman" w:hAnsi="Times New Roman"/>
        </w:rPr>
        <w:t xml:space="preserve"> </w:t>
      </w:r>
      <w:r w:rsidRPr="00FB7774">
        <w:rPr>
          <w:rFonts w:ascii="Times New Roman" w:hAnsi="Times New Roman"/>
          <w:b/>
        </w:rPr>
        <w:t>CUARENTA Y TRES MIL TRESCIENTOS CINCUENTA 00/100 DOLARES</w:t>
      </w:r>
      <w:r>
        <w:rPr>
          <w:rFonts w:ascii="Times New Roman" w:hAnsi="Times New Roman"/>
          <w:b/>
        </w:rPr>
        <w:t xml:space="preserve"> </w:t>
      </w:r>
      <w:r>
        <w:rPr>
          <w:rFonts w:ascii="Times New Roman" w:eastAsia="Times New Roman" w:hAnsi="Times New Roman"/>
          <w:b/>
        </w:rPr>
        <w:t xml:space="preserve">($43,350.00) </w:t>
      </w:r>
      <w:r w:rsidRPr="00F97040">
        <w:rPr>
          <w:rFonts w:ascii="Times New Roman" w:hAnsi="Times New Roman"/>
          <w:color w:val="000000"/>
        </w:rPr>
        <w:t>con recursos provenientes de la cuenta de ahorro titulada</w:t>
      </w:r>
      <w:r w:rsidRPr="00F97040">
        <w:rPr>
          <w:rFonts w:ascii="Times New Roman" w:hAnsi="Times New Roman"/>
          <w:b/>
          <w:bCs/>
          <w:color w:val="000000"/>
        </w:rPr>
        <w:t xml:space="preserve"> </w:t>
      </w:r>
      <w:r>
        <w:rPr>
          <w:rFonts w:ascii="Times New Roman" w:hAnsi="Times New Roman"/>
          <w:b/>
          <w:bCs/>
          <w:color w:val="000000"/>
        </w:rPr>
        <w:t>«</w:t>
      </w:r>
      <w:r w:rsidRPr="00F97040">
        <w:rPr>
          <w:rFonts w:ascii="Times New Roman" w:hAnsi="Times New Roman"/>
          <w:b/>
          <w:bCs/>
        </w:rPr>
        <w:t>FODES LIBRE DISPONIBILIDAD 75%</w:t>
      </w:r>
      <w:r>
        <w:rPr>
          <w:rFonts w:ascii="Times New Roman" w:hAnsi="Times New Roman"/>
          <w:b/>
          <w:bCs/>
        </w:rPr>
        <w:t xml:space="preserve">», </w:t>
      </w:r>
      <w:r>
        <w:rPr>
          <w:rFonts w:ascii="Times New Roman" w:hAnsi="Times New Roman"/>
        </w:rPr>
        <w:t>n</w:t>
      </w:r>
      <w:r w:rsidRPr="00F97040">
        <w:rPr>
          <w:rFonts w:ascii="Times New Roman" w:hAnsi="Times New Roman"/>
        </w:rPr>
        <w:t>omb</w:t>
      </w:r>
      <w:r>
        <w:rPr>
          <w:rFonts w:ascii="Times New Roman" w:hAnsi="Times New Roman"/>
        </w:rPr>
        <w:t>rando tesorero de la cuenta a</w:t>
      </w:r>
      <w:r w:rsidRPr="00F97040">
        <w:rPr>
          <w:rFonts w:ascii="Times New Roman" w:hAnsi="Times New Roman"/>
        </w:rPr>
        <w:t xml:space="preserve">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rPr>
        <w:t>de quien será indispensable la firma</w:t>
      </w:r>
      <w:r w:rsidRPr="00F97040">
        <w:rPr>
          <w:rFonts w:ascii="Times New Roman" w:hAnsi="Times New Roman"/>
          <w:b/>
        </w:rPr>
        <w:t xml:space="preserve">, </w:t>
      </w:r>
      <w:r w:rsidRPr="00F97040">
        <w:rPr>
          <w:rFonts w:ascii="Times New Roman" w:hAnsi="Times New Roman"/>
        </w:rPr>
        <w:t>junto con la de uno de los refrendarios</w:t>
      </w:r>
      <w:r w:rsidRPr="00F97040">
        <w:rPr>
          <w:rFonts w:ascii="Times New Roman" w:hAnsi="Times New Roman"/>
          <w:b/>
        </w:rPr>
        <w:t xml:space="preserve"> </w:t>
      </w:r>
      <w:r w:rsidRPr="00F97040">
        <w:rPr>
          <w:rFonts w:ascii="Times New Roman" w:hAnsi="Times New Roman"/>
        </w:rPr>
        <w:t xml:space="preserve">de cheque; ya sea la de la </w:t>
      </w:r>
      <w:r>
        <w:rPr>
          <w:rFonts w:ascii="Times New Roman" w:hAnsi="Times New Roman"/>
        </w:rPr>
        <w:t>p</w:t>
      </w:r>
      <w:r w:rsidRPr="00F97040">
        <w:rPr>
          <w:rFonts w:ascii="Times New Roman" w:hAnsi="Times New Roman"/>
        </w:rPr>
        <w:t xml:space="preserve">rimera </w:t>
      </w:r>
      <w:r>
        <w:rPr>
          <w:rFonts w:ascii="Times New Roman" w:hAnsi="Times New Roman"/>
        </w:rPr>
        <w:t>r</w:t>
      </w:r>
      <w:r w:rsidRPr="00F97040">
        <w:rPr>
          <w:rFonts w:ascii="Times New Roman" w:hAnsi="Times New Roman"/>
        </w:rPr>
        <w:t>egidora propietari</w:t>
      </w:r>
      <w:r>
        <w:rPr>
          <w:rFonts w:ascii="Times New Roman" w:hAnsi="Times New Roman"/>
        </w:rPr>
        <w:t>a</w:t>
      </w:r>
      <w:r w:rsidRPr="00F97040">
        <w:rPr>
          <w:rFonts w:ascii="Times New Roman" w:hAnsi="Times New Roman"/>
        </w:rPr>
        <w:t xml:space="preserve"> </w:t>
      </w:r>
      <w:r w:rsidRPr="00F97040">
        <w:rPr>
          <w:rFonts w:ascii="Times New Roman" w:hAnsi="Times New Roman"/>
          <w:b/>
          <w:bCs/>
        </w:rPr>
        <w:t>WENDY SABRINA RIVERA HERNÁNDEZ,</w:t>
      </w:r>
      <w:r w:rsidRPr="00F97040">
        <w:rPr>
          <w:rFonts w:ascii="Times New Roman" w:hAnsi="Times New Roman"/>
        </w:rPr>
        <w:t xml:space="preserve"> o en su defecto la del Alcalde Municipal </w:t>
      </w:r>
      <w:r w:rsidRPr="00F97040">
        <w:rPr>
          <w:rFonts w:ascii="Times New Roman" w:hAnsi="Times New Roman"/>
          <w:b/>
          <w:bCs/>
        </w:rPr>
        <w:t>Lic. RONALD ALEXANDER LÓPEZ PREZA</w:t>
      </w:r>
      <w:r w:rsidRPr="00F97040">
        <w:rPr>
          <w:rFonts w:ascii="Times New Roman" w:hAnsi="Times New Roman"/>
        </w:rPr>
        <w:t xml:space="preserve"> y en ausencia de los dos anteriores, será la del Síndico </w:t>
      </w:r>
      <w:r w:rsidRPr="00F97040">
        <w:rPr>
          <w:rFonts w:ascii="Times New Roman" w:hAnsi="Times New Roman"/>
          <w:b/>
          <w:bCs/>
        </w:rPr>
        <w:t>CARLOS ADALBERTO DELGADO</w:t>
      </w:r>
      <w:r w:rsidRPr="00F97040">
        <w:rPr>
          <w:rFonts w:ascii="Times New Roman" w:hAnsi="Times New Roman"/>
        </w:rPr>
        <w:t xml:space="preserve"> </w:t>
      </w:r>
      <w:r w:rsidRPr="00F97040">
        <w:rPr>
          <w:rFonts w:ascii="Times New Roman" w:hAnsi="Times New Roman"/>
          <w:b/>
          <w:bCs/>
        </w:rPr>
        <w:t>REYES</w:t>
      </w:r>
      <w:r>
        <w:rPr>
          <w:rFonts w:ascii="Times New Roman" w:hAnsi="Times New Roman"/>
          <w:b/>
          <w:bCs/>
        </w:rPr>
        <w:t xml:space="preserve"> </w:t>
      </w:r>
      <w:r>
        <w:rPr>
          <w:rFonts w:ascii="Times New Roman" w:hAnsi="Times New Roman"/>
        </w:rPr>
        <w:t>j</w:t>
      </w:r>
      <w:r w:rsidRPr="00F97040">
        <w:rPr>
          <w:rFonts w:ascii="Times New Roman" w:hAnsi="Times New Roman"/>
        </w:rPr>
        <w:t xml:space="preserve">unto con el </w:t>
      </w:r>
      <w:r>
        <w:rPr>
          <w:rFonts w:ascii="Times New Roman" w:hAnsi="Times New Roman"/>
        </w:rPr>
        <w:t>t</w:t>
      </w:r>
      <w:r w:rsidRPr="00F97040">
        <w:rPr>
          <w:rFonts w:ascii="Times New Roman" w:hAnsi="Times New Roman"/>
        </w:rPr>
        <w:t xml:space="preserve">esorero de dicha cuenta. </w:t>
      </w:r>
      <w:r w:rsidRPr="00F97040">
        <w:rPr>
          <w:rFonts w:ascii="Times New Roman" w:hAnsi="Times New Roman"/>
          <w:b/>
          <w:bCs/>
        </w:rPr>
        <w:t>I</w:t>
      </w:r>
      <w:r>
        <w:rPr>
          <w:rFonts w:ascii="Times New Roman" w:hAnsi="Times New Roman"/>
          <w:b/>
          <w:bCs/>
        </w:rPr>
        <w:t>I</w:t>
      </w:r>
      <w:r w:rsidRPr="00F97040">
        <w:rPr>
          <w:rFonts w:ascii="Times New Roman" w:hAnsi="Times New Roman"/>
          <w:b/>
          <w:bCs/>
        </w:rPr>
        <w:t xml:space="preserve">I) </w:t>
      </w:r>
      <w:r w:rsidRPr="00F97040">
        <w:rPr>
          <w:rFonts w:ascii="Times New Roman" w:hAnsi="Times New Roman"/>
        </w:rPr>
        <w:t xml:space="preserve">Nombrar al jefe de la Unidad de Obras y Desarrollo de esta </w:t>
      </w:r>
      <w:r>
        <w:rPr>
          <w:rFonts w:ascii="Times New Roman" w:hAnsi="Times New Roman"/>
        </w:rPr>
        <w:t>a</w:t>
      </w:r>
      <w:r w:rsidRPr="00F97040">
        <w:rPr>
          <w:rFonts w:ascii="Times New Roman" w:hAnsi="Times New Roman"/>
        </w:rPr>
        <w:t xml:space="preserve">lcaldía, </w:t>
      </w:r>
      <w:r w:rsidRPr="00F97040">
        <w:rPr>
          <w:rFonts w:ascii="Times New Roman" w:hAnsi="Times New Roman"/>
          <w:b/>
        </w:rPr>
        <w:t xml:space="preserve">Ing.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w:t>
      </w:r>
      <w:r w:rsidRPr="00F97040">
        <w:rPr>
          <w:rFonts w:ascii="Times New Roman" w:hAnsi="Times New Roman"/>
        </w:rPr>
        <w:t xml:space="preserve"> como </w:t>
      </w:r>
      <w:r>
        <w:rPr>
          <w:rFonts w:ascii="Times New Roman" w:hAnsi="Times New Roman"/>
        </w:rPr>
        <w:t>Administrador de contrato</w:t>
      </w:r>
      <w:r>
        <w:rPr>
          <w:rFonts w:ascii="Times New Roman" w:hAnsi="Times New Roman"/>
          <w:b/>
        </w:rPr>
        <w:t>,</w:t>
      </w:r>
      <w:r w:rsidRPr="00F97040">
        <w:rPr>
          <w:rFonts w:ascii="Times New Roman" w:hAnsi="Times New Roman"/>
        </w:rPr>
        <w:t xml:space="preserve"> para que vele por la adecuada, correcta y oportuna ejecución de la </w:t>
      </w:r>
      <w:r>
        <w:rPr>
          <w:rFonts w:ascii="Times New Roman" w:hAnsi="Times New Roman"/>
        </w:rPr>
        <w:t>o</w:t>
      </w:r>
      <w:r w:rsidRPr="00F97040">
        <w:rPr>
          <w:rFonts w:ascii="Times New Roman" w:hAnsi="Times New Roman"/>
        </w:rPr>
        <w:t>bligación contractual del proyecto</w:t>
      </w:r>
      <w:r>
        <w:rPr>
          <w:rFonts w:ascii="Times New Roman" w:hAnsi="Times New Roman"/>
        </w:rPr>
        <w:t xml:space="preserve"> antes en mención. </w:t>
      </w:r>
      <w:r>
        <w:rPr>
          <w:rFonts w:ascii="Times New Roman" w:eastAsia="Times New Roman" w:hAnsi="Times New Roman"/>
          <w:b/>
          <w:bCs/>
          <w:lang w:eastAsia="es-SV"/>
        </w:rPr>
        <w:t>IV</w:t>
      </w:r>
      <w:r w:rsidRPr="00F97040">
        <w:rPr>
          <w:rFonts w:ascii="Times New Roman" w:eastAsia="Times New Roman" w:hAnsi="Times New Roman"/>
          <w:b/>
          <w:bCs/>
          <w:lang w:eastAsia="es-SV"/>
        </w:rPr>
        <w:t xml:space="preserve">) </w:t>
      </w:r>
      <w:r w:rsidRPr="00F97040">
        <w:rPr>
          <w:rFonts w:ascii="Times New Roman" w:hAnsi="Times New Roman"/>
        </w:rPr>
        <w:t>Autorizar a la jef</w:t>
      </w:r>
      <w:r>
        <w:rPr>
          <w:rFonts w:ascii="Times New Roman" w:hAnsi="Times New Roman"/>
        </w:rPr>
        <w:t>a</w:t>
      </w:r>
      <w:r w:rsidRPr="00F97040">
        <w:rPr>
          <w:rFonts w:ascii="Times New Roman" w:hAnsi="Times New Roman"/>
        </w:rPr>
        <w:t xml:space="preserve"> de la Unidad Presupuestaria de esta </w:t>
      </w:r>
      <w:r>
        <w:rPr>
          <w:rFonts w:ascii="Times New Roman" w:hAnsi="Times New Roman"/>
        </w:rPr>
        <w:t>a</w:t>
      </w:r>
      <w:r w:rsidRPr="00F97040">
        <w:rPr>
          <w:rFonts w:ascii="Times New Roman" w:hAnsi="Times New Roman"/>
        </w:rPr>
        <w:t xml:space="preserve">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F97040">
        <w:rPr>
          <w:rFonts w:ascii="Times New Roman" w:hAnsi="Times New Roman"/>
          <w:b/>
        </w:rPr>
        <w:t xml:space="preserve">, </w:t>
      </w:r>
      <w:r w:rsidRPr="00F97040">
        <w:rPr>
          <w:rFonts w:ascii="Times New Roman" w:hAnsi="Times New Roman"/>
          <w:bCs/>
        </w:rPr>
        <w:t>para</w:t>
      </w:r>
      <w:r w:rsidRPr="00F97040">
        <w:rPr>
          <w:rFonts w:ascii="Times New Roman" w:hAnsi="Times New Roman"/>
        </w:rPr>
        <w:t xml:space="preserve"> que realice los ajustes correspondientes en el SAFIM, concerniente al proyecto antes señalado</w:t>
      </w:r>
      <w:r>
        <w:rPr>
          <w:rFonts w:ascii="Times New Roman" w:hAnsi="Times New Roman"/>
        </w:rPr>
        <w:t>.</w:t>
      </w:r>
      <w:r w:rsidRPr="00F97040">
        <w:rPr>
          <w:rFonts w:ascii="Times New Roman" w:hAnsi="Times New Roman"/>
        </w:rPr>
        <w:t xml:space="preserve"> COMUN</w:t>
      </w:r>
      <w:r>
        <w:rPr>
          <w:rFonts w:ascii="Times New Roman" w:hAnsi="Times New Roman"/>
        </w:rPr>
        <w:t>Í</w:t>
      </w:r>
      <w:r w:rsidRPr="00F97040">
        <w:rPr>
          <w:rFonts w:ascii="Times New Roman" w:hAnsi="Times New Roman"/>
        </w:rPr>
        <w:t>QUESE.</w:t>
      </w:r>
      <w:r w:rsidRPr="00017FD9">
        <w:rPr>
          <w:rFonts w:ascii="Times New Roman" w:hAnsi="Times New Roman" w:cs="Times New Roman"/>
          <w:b/>
          <w:color w:val="4F81BD" w:themeColor="accent1"/>
        </w:rPr>
        <w:t xml:space="preserve"> </w:t>
      </w:r>
    </w:p>
    <w:p w:rsidR="009C6EFF" w:rsidRDefault="009C6EFF" w:rsidP="009C6EFF">
      <w:pPr>
        <w:spacing w:after="45" w:line="240" w:lineRule="atLeast"/>
        <w:jc w:val="both"/>
        <w:rPr>
          <w:rFonts w:ascii="Times New Roman" w:hAnsi="Times New Roman" w:cs="Times New Roman"/>
          <w:b/>
          <w:color w:val="4F81BD" w:themeColor="accent1"/>
        </w:rPr>
      </w:pPr>
    </w:p>
    <w:p w:rsidR="009C6EFF" w:rsidRPr="008972B1" w:rsidRDefault="009C6EFF" w:rsidP="009C6EFF">
      <w:pPr>
        <w:spacing w:after="45" w:line="240" w:lineRule="atLeast"/>
        <w:jc w:val="both"/>
        <w:rPr>
          <w:rFonts w:ascii="Times New Roman" w:hAnsi="Times New Roman"/>
          <w:b/>
          <w:color w:val="1F497D" w:themeColor="text2"/>
        </w:rPr>
      </w:pPr>
      <w:r w:rsidRPr="005F4B4A">
        <w:rPr>
          <w:rFonts w:ascii="Times New Roman" w:hAnsi="Times New Roman" w:cs="Times New Roman"/>
          <w:b/>
          <w:color w:val="4F81BD" w:themeColor="accent1"/>
        </w:rPr>
        <w:t xml:space="preserve">ACUERDO NÚMERO </w:t>
      </w:r>
      <w:r>
        <w:rPr>
          <w:rFonts w:ascii="Times New Roman" w:hAnsi="Times New Roman" w:cs="Times New Roman"/>
          <w:b/>
          <w:color w:val="4F81BD" w:themeColor="accent1"/>
        </w:rPr>
        <w:t xml:space="preserve">DOS </w:t>
      </w:r>
      <w:r w:rsidRPr="003B60B9">
        <w:rPr>
          <w:rFonts w:ascii="Times New Roman" w:hAnsi="Times New Roman" w:cs="Times New Roman"/>
        </w:rPr>
        <w:t xml:space="preserve">El alcalde municipal  hace la explicación </w:t>
      </w:r>
      <w:r>
        <w:rPr>
          <w:rFonts w:ascii="Times New Roman" w:hAnsi="Times New Roman" w:cs="Times New Roman"/>
        </w:rPr>
        <w:t>a l</w:t>
      </w:r>
      <w:r w:rsidRPr="003B60B9">
        <w:rPr>
          <w:rFonts w:ascii="Times New Roman" w:hAnsi="Times New Roman" w:cs="Times New Roman"/>
        </w:rPr>
        <w:t xml:space="preserve">os regidores, que conforme a  lo </w:t>
      </w:r>
      <w:r>
        <w:rPr>
          <w:rFonts w:ascii="Times New Roman" w:hAnsi="Times New Roman" w:cs="Times New Roman"/>
        </w:rPr>
        <w:t xml:space="preserve">aprobado en sesión  de carácter extraordinario del día 25 de agosto,  en el acuerdo número tres, en el que se </w:t>
      </w:r>
      <w:r w:rsidRPr="005F4B4A">
        <w:rPr>
          <w:rFonts w:ascii="Times New Roman" w:hAnsi="Times New Roman"/>
          <w:b/>
        </w:rPr>
        <w:t>prioriz</w:t>
      </w:r>
      <w:r>
        <w:rPr>
          <w:rFonts w:ascii="Times New Roman" w:hAnsi="Times New Roman"/>
          <w:b/>
        </w:rPr>
        <w:t>ó y</w:t>
      </w:r>
      <w:r w:rsidRPr="005F4B4A">
        <w:rPr>
          <w:rFonts w:ascii="Times New Roman" w:hAnsi="Times New Roman"/>
          <w:b/>
        </w:rPr>
        <w:t xml:space="preserve"> </w:t>
      </w:r>
      <w:r w:rsidRPr="00FD26DE">
        <w:rPr>
          <w:rFonts w:ascii="Times New Roman" w:hAnsi="Times New Roman"/>
          <w:b/>
        </w:rPr>
        <w:t>aprob</w:t>
      </w:r>
      <w:r>
        <w:rPr>
          <w:rFonts w:ascii="Times New Roman" w:hAnsi="Times New Roman"/>
          <w:b/>
        </w:rPr>
        <w:t>ó</w:t>
      </w:r>
      <w:r w:rsidRPr="00FD26DE">
        <w:rPr>
          <w:rFonts w:ascii="Times New Roman" w:hAnsi="Times New Roman"/>
        </w:rPr>
        <w:t xml:space="preserve"> la carpeta técnica del proyecto</w:t>
      </w:r>
      <w:r>
        <w:rPr>
          <w:rFonts w:ascii="Times New Roman" w:hAnsi="Times New Roman"/>
        </w:rPr>
        <w:t xml:space="preserve"> </w:t>
      </w:r>
      <w:r>
        <w:rPr>
          <w:rFonts w:ascii="Times New Roman" w:hAnsi="Times New Roman"/>
          <w:b/>
          <w:bCs/>
        </w:rPr>
        <w:t>«</w:t>
      </w:r>
      <w:r w:rsidRPr="005F4B4A">
        <w:rPr>
          <w:rFonts w:ascii="Times New Roman" w:hAnsi="Times New Roman" w:cs="Times New Roman"/>
          <w:b/>
          <w:caps/>
        </w:rPr>
        <w:t xml:space="preserve">colocación de Mezcla Asfáltica en tramo de calle Principal de OLOCUILTA etapa </w:t>
      </w:r>
      <w:r>
        <w:rPr>
          <w:rFonts w:ascii="Times New Roman" w:hAnsi="Times New Roman" w:cs="Times New Roman"/>
          <w:b/>
          <w:caps/>
        </w:rPr>
        <w:t>UNO</w:t>
      </w:r>
      <w:r>
        <w:rPr>
          <w:rFonts w:ascii="Times New Roman" w:hAnsi="Times New Roman" w:cs="Times New Roman"/>
          <w:b/>
        </w:rPr>
        <w:t xml:space="preserve">» </w:t>
      </w:r>
      <w:r w:rsidRPr="005F4B4A">
        <w:rPr>
          <w:rFonts w:ascii="Times New Roman" w:hAnsi="Times New Roman"/>
        </w:rPr>
        <w:t xml:space="preserve">en vista de </w:t>
      </w:r>
      <w:r>
        <w:rPr>
          <w:rFonts w:ascii="Times New Roman" w:hAnsi="Times New Roman"/>
        </w:rPr>
        <w:t xml:space="preserve">mejorar las condiciones de la calle principal de Olocuilta, y </w:t>
      </w:r>
      <w:r>
        <w:rPr>
          <w:rFonts w:ascii="Times New Roman" w:hAnsi="Times New Roman" w:cs="Times New Roman"/>
          <w:bCs/>
        </w:rPr>
        <w:t xml:space="preserve">a partir del cual, </w:t>
      </w:r>
      <w:r w:rsidRPr="007660DD">
        <w:rPr>
          <w:rFonts w:ascii="Times New Roman" w:hAnsi="Times New Roman" w:cs="Times New Roman"/>
        </w:rPr>
        <w:t>la</w:t>
      </w:r>
      <w:r>
        <w:rPr>
          <w:rFonts w:ascii="Times New Roman" w:hAnsi="Times New Roman" w:cs="Times New Roman"/>
        </w:rPr>
        <w:t xml:space="preserve"> Unidad de Adquisiciones y Contrataciones Institucional (UACI) recibió ofertas de tres empresas con las que elaboró un cuadro comparativo y un análisis a partir de una rúbrica con criterios para evaluar el servicio que ofrecen las empresas ofertantes, y de los cuales se establece como más favorable la oferta de </w:t>
      </w:r>
      <w:r w:rsidRPr="000F5C86">
        <w:rPr>
          <w:rFonts w:ascii="Times New Roman" w:hAnsi="Times New Roman" w:cs="Times New Roman"/>
          <w:b/>
        </w:rPr>
        <w:t>PAVESA, S.A DE C.V</w:t>
      </w:r>
      <w:r>
        <w:rPr>
          <w:rFonts w:ascii="Times New Roman" w:hAnsi="Times New Roman" w:cs="Times New Roman"/>
        </w:rPr>
        <w:t xml:space="preserve">. </w:t>
      </w:r>
      <w:r w:rsidRPr="0078472A">
        <w:rPr>
          <w:rFonts w:ascii="Times New Roman" w:hAnsi="Times New Roman" w:cs="Times New Roman"/>
        </w:rPr>
        <w:t xml:space="preserve">por </w:t>
      </w:r>
      <w:r>
        <w:rPr>
          <w:rFonts w:ascii="Times New Roman" w:hAnsi="Times New Roman" w:cs="Times New Roman"/>
        </w:rPr>
        <w:t>el</w:t>
      </w:r>
      <w:r w:rsidRPr="0078472A">
        <w:rPr>
          <w:rFonts w:ascii="Times New Roman" w:hAnsi="Times New Roman" w:cs="Times New Roman"/>
        </w:rPr>
        <w:t xml:space="preserve"> monto total de </w:t>
      </w:r>
      <w:r>
        <w:rPr>
          <w:rFonts w:ascii="Times New Roman" w:hAnsi="Times New Roman"/>
          <w:b/>
          <w:bCs/>
        </w:rPr>
        <w:t xml:space="preserve">CUARENTA Y CUATRO MIL  DOCIENTOS 00/100 DOLARES.  </w:t>
      </w:r>
      <w:r>
        <w:rPr>
          <w:rFonts w:ascii="Times New Roman" w:hAnsi="Times New Roman"/>
          <w:bCs/>
        </w:rPr>
        <w:t>Y con</w:t>
      </w:r>
      <w:r w:rsidRPr="00C52F53">
        <w:rPr>
          <w:rFonts w:ascii="Times New Roman" w:hAnsi="Times New Roman"/>
          <w:bCs/>
        </w:rPr>
        <w:t xml:space="preserve"> si</w:t>
      </w:r>
      <w:r>
        <w:rPr>
          <w:rFonts w:ascii="Times New Roman" w:hAnsi="Times New Roman"/>
          <w:bCs/>
        </w:rPr>
        <w:t xml:space="preserve">ete (7) votos a favor y tres regidores (3) que salvaron su voto; el séptimo regidor propietario </w:t>
      </w:r>
      <w:r>
        <w:rPr>
          <w:rFonts w:ascii="Times New Roman" w:hAnsi="Times New Roman" w:cs="Times New Roman"/>
        </w:rPr>
        <w:t xml:space="preserve">Lic. Carlos Mauricio Miranda Rubio indicó que salva su voto debido a la oferta elegida no tiene en debida forma la firma pues es una impresión, y por considerar que el expediente no se encuentra completo. El quinto regidor propietario, Lic. Gilberto Antonio Toloza Méndez salva su voto, argumentando las siguientes razones: 1-Porque el proyecto no está en el presupuesto municipal vigente 2 – Porque a su parecer, se observa un acomodo de números al mismo nivel del proyecto de Montelimar.  El Sexto regidor propietario Lic. Roberto Carlos Avilés Rivera salva el voto por las siguientes razones: 1- Porque el proyecto no está incorporado en el presupuesto municipal vigente, y vulnera los artículos 72 y 78 de Código Municipal. Porque dicho proyecto hubiera sido incorporado con la fuente de financiamiento Mantenimiento y reparación de calles urbanas y caminos rurales del municipio de Olocuilta 2021. Sin más comentarios vertidos en el presente punto se </w:t>
      </w:r>
      <w:r>
        <w:rPr>
          <w:rFonts w:ascii="Times New Roman" w:hAnsi="Times New Roman"/>
        </w:rPr>
        <w:t xml:space="preserve"> </w:t>
      </w:r>
      <w:r w:rsidRPr="005F4B4A">
        <w:rPr>
          <w:rFonts w:ascii="Times New Roman" w:hAnsi="Times New Roman" w:cs="Times New Roman"/>
          <w:b/>
        </w:rPr>
        <w:t>A C U E R D A</w:t>
      </w:r>
      <w:r>
        <w:rPr>
          <w:rFonts w:ascii="Times New Roman" w:hAnsi="Times New Roman" w:cs="Times New Roman"/>
          <w:b/>
        </w:rPr>
        <w:t>:</w:t>
      </w:r>
      <w:r w:rsidRPr="00E30F79">
        <w:rPr>
          <w:rFonts w:ascii="Times New Roman" w:hAnsi="Times New Roman"/>
          <w:b/>
        </w:rPr>
        <w:t xml:space="preserve"> </w:t>
      </w:r>
      <w:r w:rsidRPr="00B22547">
        <w:rPr>
          <w:rFonts w:ascii="Times New Roman" w:hAnsi="Times New Roman"/>
          <w:b/>
        </w:rPr>
        <w:t>I)</w:t>
      </w:r>
      <w:r>
        <w:rPr>
          <w:rFonts w:ascii="Times New Roman" w:hAnsi="Times New Roman"/>
        </w:rPr>
        <w:t xml:space="preserve"> A</w:t>
      </w:r>
      <w:r w:rsidRPr="003B60B9">
        <w:rPr>
          <w:rFonts w:ascii="Times New Roman" w:hAnsi="Times New Roman"/>
        </w:rPr>
        <w:t>proba</w:t>
      </w:r>
      <w:r>
        <w:rPr>
          <w:rFonts w:ascii="Times New Roman" w:hAnsi="Times New Roman"/>
        </w:rPr>
        <w:t>r</w:t>
      </w:r>
      <w:r w:rsidRPr="003B60B9">
        <w:rPr>
          <w:rFonts w:ascii="Times New Roman" w:hAnsi="Times New Roman"/>
        </w:rPr>
        <w:t xml:space="preserve"> </w:t>
      </w:r>
      <w:r>
        <w:rPr>
          <w:rFonts w:ascii="Times New Roman" w:hAnsi="Times New Roman"/>
        </w:rPr>
        <w:t xml:space="preserve">la </w:t>
      </w:r>
      <w:r w:rsidRPr="003B60B9">
        <w:rPr>
          <w:rFonts w:ascii="Times New Roman" w:hAnsi="Times New Roman"/>
        </w:rPr>
        <w:t xml:space="preserve"> contratación de </w:t>
      </w:r>
      <w:r>
        <w:rPr>
          <w:rFonts w:ascii="Times New Roman" w:hAnsi="Times New Roman"/>
        </w:rPr>
        <w:t xml:space="preserve">la </w:t>
      </w:r>
      <w:r w:rsidRPr="003B60B9">
        <w:rPr>
          <w:rFonts w:ascii="Times New Roman" w:hAnsi="Times New Roman"/>
        </w:rPr>
        <w:t>empresa</w:t>
      </w:r>
      <w:r>
        <w:rPr>
          <w:rFonts w:ascii="Times New Roman" w:hAnsi="Times New Roman"/>
        </w:rPr>
        <w:t xml:space="preserve"> </w:t>
      </w:r>
      <w:r w:rsidRPr="000F5C86">
        <w:rPr>
          <w:rFonts w:ascii="Times New Roman" w:hAnsi="Times New Roman" w:cs="Times New Roman"/>
          <w:b/>
        </w:rPr>
        <w:t>PAVESA, S.A DE C.V</w:t>
      </w:r>
      <w:r>
        <w:rPr>
          <w:rFonts w:ascii="Times New Roman" w:hAnsi="Times New Roman"/>
        </w:rPr>
        <w:t xml:space="preserve"> </w:t>
      </w:r>
      <w:r w:rsidRPr="003B60B9">
        <w:rPr>
          <w:rFonts w:ascii="Times New Roman" w:hAnsi="Times New Roman"/>
        </w:rPr>
        <w:t xml:space="preserve">para ejecutar el proyecto </w:t>
      </w:r>
      <w:r>
        <w:rPr>
          <w:rFonts w:ascii="Times New Roman" w:hAnsi="Times New Roman"/>
          <w:b/>
          <w:bCs/>
        </w:rPr>
        <w:t>«</w:t>
      </w:r>
      <w:r w:rsidRPr="005F4B4A">
        <w:rPr>
          <w:rFonts w:ascii="Times New Roman" w:hAnsi="Times New Roman" w:cs="Times New Roman"/>
          <w:b/>
          <w:caps/>
        </w:rPr>
        <w:t xml:space="preserve">colocación de Mezcla Asfáltica en tramo de calle Principal de OLOCUILTA </w:t>
      </w:r>
      <w:r w:rsidRPr="005F4B4A">
        <w:rPr>
          <w:rFonts w:ascii="Times New Roman" w:hAnsi="Times New Roman" w:cs="Times New Roman"/>
          <w:b/>
          <w:caps/>
        </w:rPr>
        <w:lastRenderedPageBreak/>
        <w:t>etapa uno</w:t>
      </w:r>
      <w:r>
        <w:rPr>
          <w:rFonts w:ascii="Times New Roman" w:hAnsi="Times New Roman" w:cs="Times New Roman"/>
          <w:b/>
          <w:caps/>
        </w:rPr>
        <w:t>»</w:t>
      </w:r>
      <w:r w:rsidRPr="005F4B4A">
        <w:rPr>
          <w:rFonts w:ascii="Times New Roman" w:hAnsi="Times New Roman" w:cs="Times New Roman"/>
          <w:b/>
        </w:rPr>
        <w:t xml:space="preserve"> </w:t>
      </w:r>
      <w:r w:rsidRPr="005F4B4A">
        <w:rPr>
          <w:rFonts w:ascii="Times New Roman" w:hAnsi="Times New Roman" w:cs="Times New Roman"/>
        </w:rPr>
        <w:t>con fuente de financiamiento</w:t>
      </w:r>
      <w:r w:rsidRPr="005F4B4A">
        <w:rPr>
          <w:rFonts w:ascii="Times New Roman" w:hAnsi="Times New Roman" w:cs="Times New Roman"/>
          <w:b/>
          <w:caps/>
        </w:rPr>
        <w:t xml:space="preserve"> Fodes </w:t>
      </w:r>
      <w:r w:rsidRPr="005F4B4A">
        <w:rPr>
          <w:rFonts w:ascii="Times New Roman" w:hAnsi="Times New Roman" w:cs="Times New Roman"/>
          <w:b/>
        </w:rPr>
        <w:t xml:space="preserve">Libre Disponibilidad </w:t>
      </w:r>
      <w:r w:rsidRPr="005F4B4A">
        <w:rPr>
          <w:rFonts w:ascii="Times New Roman" w:hAnsi="Times New Roman" w:cs="Times New Roman"/>
          <w:b/>
          <w:caps/>
        </w:rPr>
        <w:t>75%</w:t>
      </w:r>
      <w:r>
        <w:rPr>
          <w:rFonts w:ascii="Times New Roman" w:eastAsia="Times New Roman" w:hAnsi="Times New Roman"/>
          <w:b/>
          <w:bCs/>
          <w:lang w:eastAsia="es-SV"/>
        </w:rPr>
        <w:t xml:space="preserve"> </w:t>
      </w:r>
      <w:r w:rsidRPr="005F4B4A">
        <w:rPr>
          <w:rFonts w:ascii="Times New Roman" w:hAnsi="Times New Roman"/>
          <w:b/>
        </w:rPr>
        <w:t>II)</w:t>
      </w:r>
      <w:r w:rsidRPr="005F4B4A">
        <w:rPr>
          <w:rFonts w:ascii="Times New Roman" w:hAnsi="Times New Roman"/>
        </w:rPr>
        <w:t xml:space="preserve"> Que se autorice al tesorero municipal a</w:t>
      </w:r>
      <w:r w:rsidRPr="005F4B4A">
        <w:rPr>
          <w:rFonts w:ascii="Times New Roman" w:eastAsia="Times New Roman" w:hAnsi="Times New Roman"/>
        </w:rPr>
        <w:t xml:space="preserve">brir </w:t>
      </w:r>
      <w:r w:rsidRPr="005F4B4A">
        <w:rPr>
          <w:rFonts w:ascii="Times New Roman" w:hAnsi="Times New Roman"/>
        </w:rPr>
        <w:t xml:space="preserve">cuenta corriente en el </w:t>
      </w:r>
      <w:r w:rsidRPr="005F4B4A">
        <w:rPr>
          <w:rFonts w:ascii="Times New Roman" w:hAnsi="Times New Roman"/>
          <w:b/>
        </w:rPr>
        <w:t xml:space="preserve">BANCO HIPOTECARIO, </w:t>
      </w:r>
      <w:r w:rsidRPr="005F4B4A">
        <w:rPr>
          <w:rFonts w:ascii="Times New Roman" w:hAnsi="Times New Roman"/>
        </w:rPr>
        <w:t xml:space="preserve">bajo el título del proyecto: </w:t>
      </w:r>
      <w:r>
        <w:rPr>
          <w:rFonts w:ascii="Times New Roman" w:hAnsi="Times New Roman"/>
          <w:b/>
          <w:bCs/>
        </w:rPr>
        <w:t>«</w:t>
      </w:r>
      <w:r w:rsidRPr="005F4B4A">
        <w:rPr>
          <w:rFonts w:ascii="Times New Roman" w:hAnsi="Times New Roman" w:cs="Times New Roman"/>
          <w:b/>
          <w:caps/>
        </w:rPr>
        <w:t>colocación de Mezcla Asfáltica en tramo de calle Principal de OLOCUILTA etapa uno</w:t>
      </w:r>
      <w:r>
        <w:rPr>
          <w:rFonts w:ascii="Times New Roman" w:hAnsi="Times New Roman" w:cs="Times New Roman"/>
          <w:b/>
        </w:rPr>
        <w:t>»</w:t>
      </w:r>
      <w:r w:rsidRPr="005F4B4A">
        <w:rPr>
          <w:rFonts w:ascii="Times New Roman" w:eastAsia="Times New Roman" w:hAnsi="Times New Roman"/>
          <w:b/>
          <w:bCs/>
          <w:lang w:eastAsia="es-SV"/>
        </w:rPr>
        <w:t xml:space="preserve"> </w:t>
      </w:r>
      <w:r w:rsidRPr="005F4B4A">
        <w:rPr>
          <w:rFonts w:ascii="Times New Roman" w:hAnsi="Times New Roman"/>
        </w:rPr>
        <w:t xml:space="preserve">con la cantidad inicial de </w:t>
      </w:r>
      <w:r>
        <w:rPr>
          <w:rFonts w:ascii="Times New Roman" w:hAnsi="Times New Roman"/>
          <w:b/>
          <w:bCs/>
        </w:rPr>
        <w:t>VEINTE</w:t>
      </w:r>
      <w:r w:rsidRPr="005F4B4A">
        <w:rPr>
          <w:rFonts w:ascii="Times New Roman" w:hAnsi="Times New Roman"/>
          <w:b/>
          <w:bCs/>
        </w:rPr>
        <w:t xml:space="preserve"> MIL 00/100 </w:t>
      </w:r>
      <w:r>
        <w:rPr>
          <w:rFonts w:ascii="Times New Roman" w:hAnsi="Times New Roman"/>
          <w:b/>
          <w:bCs/>
        </w:rPr>
        <w:t>DOLARES (2</w:t>
      </w:r>
      <w:r w:rsidRPr="005F4B4A">
        <w:rPr>
          <w:rFonts w:ascii="Times New Roman" w:hAnsi="Times New Roman"/>
          <w:b/>
          <w:bCs/>
        </w:rPr>
        <w:t xml:space="preserve">0,000.00) </w:t>
      </w:r>
      <w:r w:rsidRPr="005F4B4A">
        <w:rPr>
          <w:rFonts w:ascii="Times New Roman" w:hAnsi="Times New Roman"/>
        </w:rPr>
        <w:t xml:space="preserve">de un monto total de </w:t>
      </w:r>
      <w:r>
        <w:rPr>
          <w:rFonts w:ascii="Times New Roman" w:hAnsi="Times New Roman"/>
          <w:b/>
          <w:bCs/>
        </w:rPr>
        <w:t xml:space="preserve">CUARENTA Y CUATRO MIL  DOCIENTOS 00/100 DOLARES </w:t>
      </w:r>
      <w:r w:rsidRPr="005F4B4A">
        <w:rPr>
          <w:rFonts w:ascii="Times New Roman" w:eastAsia="Times New Roman" w:hAnsi="Times New Roman"/>
          <w:b/>
        </w:rPr>
        <w:t xml:space="preserve">, </w:t>
      </w:r>
      <w:r w:rsidRPr="005F4B4A">
        <w:rPr>
          <w:rFonts w:ascii="Times New Roman" w:hAnsi="Times New Roman"/>
          <w:color w:val="000000"/>
        </w:rPr>
        <w:t>con recursos provenientes de la cuenta de ahorro titulada</w:t>
      </w:r>
      <w:r>
        <w:rPr>
          <w:rFonts w:ascii="Times New Roman" w:hAnsi="Times New Roman"/>
          <w:color w:val="000000"/>
        </w:rPr>
        <w:t xml:space="preserve"> «</w:t>
      </w:r>
      <w:r w:rsidRPr="005F4B4A">
        <w:rPr>
          <w:rFonts w:ascii="Times New Roman" w:hAnsi="Times New Roman"/>
          <w:b/>
          <w:bCs/>
        </w:rPr>
        <w:t>FODES LIBRE DISPONIBILIDAD 75%</w:t>
      </w:r>
      <w:r>
        <w:rPr>
          <w:rFonts w:ascii="Times New Roman" w:hAnsi="Times New Roman"/>
          <w:b/>
          <w:bCs/>
        </w:rPr>
        <w:t xml:space="preserve">», </w:t>
      </w:r>
      <w:r>
        <w:rPr>
          <w:rFonts w:ascii="Times New Roman" w:hAnsi="Times New Roman"/>
        </w:rPr>
        <w:t>n</w:t>
      </w:r>
      <w:r w:rsidRPr="005F4B4A">
        <w:rPr>
          <w:rFonts w:ascii="Times New Roman" w:hAnsi="Times New Roman"/>
        </w:rPr>
        <w:t>ombrando tesorero de la cuenta</w:t>
      </w:r>
      <w:r>
        <w:rPr>
          <w:rFonts w:ascii="Times New Roman" w:hAnsi="Times New Roman"/>
        </w:rPr>
        <w:t xml:space="preserve"> a</w:t>
      </w:r>
      <w:r w:rsidRPr="005F4B4A">
        <w:rPr>
          <w:rFonts w:ascii="Times New Roman" w:hAnsi="Times New Roman"/>
        </w:rPr>
        <w:t xml:space="preserve">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5F4B4A">
        <w:rPr>
          <w:rFonts w:ascii="Times New Roman" w:hAnsi="Times New Roman"/>
        </w:rPr>
        <w:t>de quien será indispensable la firma</w:t>
      </w:r>
      <w:r w:rsidRPr="005F4B4A">
        <w:rPr>
          <w:rFonts w:ascii="Times New Roman" w:hAnsi="Times New Roman"/>
          <w:b/>
        </w:rPr>
        <w:t xml:space="preserve">, </w:t>
      </w:r>
      <w:r w:rsidRPr="005F4B4A">
        <w:rPr>
          <w:rFonts w:ascii="Times New Roman" w:hAnsi="Times New Roman"/>
        </w:rPr>
        <w:t>junto con la de uno de los refrendarios</w:t>
      </w:r>
      <w:r w:rsidRPr="005F4B4A">
        <w:rPr>
          <w:rFonts w:ascii="Times New Roman" w:hAnsi="Times New Roman"/>
          <w:b/>
        </w:rPr>
        <w:t xml:space="preserve"> </w:t>
      </w:r>
      <w:r w:rsidRPr="005F4B4A">
        <w:rPr>
          <w:rFonts w:ascii="Times New Roman" w:hAnsi="Times New Roman"/>
        </w:rPr>
        <w:t xml:space="preserve">de cheque; ya sea la de la Primera Regidora propietario </w:t>
      </w:r>
      <w:r w:rsidRPr="005F4B4A">
        <w:rPr>
          <w:rFonts w:ascii="Times New Roman" w:hAnsi="Times New Roman"/>
          <w:b/>
          <w:bCs/>
        </w:rPr>
        <w:t>WENDY SABRINA RIVERA HERNÁNDEZ,</w:t>
      </w:r>
      <w:r w:rsidRPr="005F4B4A">
        <w:rPr>
          <w:rFonts w:ascii="Times New Roman" w:hAnsi="Times New Roman"/>
        </w:rPr>
        <w:t xml:space="preserve"> o en su defecto la del Alcalde Municipal </w:t>
      </w:r>
      <w:r w:rsidRPr="005F4B4A">
        <w:rPr>
          <w:rFonts w:ascii="Times New Roman" w:hAnsi="Times New Roman"/>
          <w:b/>
          <w:bCs/>
        </w:rPr>
        <w:t>Lic. RONALD ALEXANDER LÓPEZ PREZA</w:t>
      </w:r>
      <w:r w:rsidRPr="005F4B4A">
        <w:rPr>
          <w:rFonts w:ascii="Times New Roman" w:hAnsi="Times New Roman"/>
        </w:rPr>
        <w:t xml:space="preserve"> y en ausencia de los dos anteriores, será la del Síndico </w:t>
      </w:r>
      <w:r w:rsidRPr="005F4B4A">
        <w:rPr>
          <w:rFonts w:ascii="Times New Roman" w:hAnsi="Times New Roman"/>
          <w:b/>
          <w:bCs/>
        </w:rPr>
        <w:t>CARLOS ADALBERTO DELGADO</w:t>
      </w:r>
      <w:r w:rsidRPr="005F4B4A">
        <w:rPr>
          <w:rFonts w:ascii="Times New Roman" w:hAnsi="Times New Roman"/>
        </w:rPr>
        <w:t xml:space="preserve"> </w:t>
      </w:r>
      <w:r w:rsidRPr="005F4B4A">
        <w:rPr>
          <w:rFonts w:ascii="Times New Roman" w:hAnsi="Times New Roman"/>
          <w:b/>
          <w:bCs/>
        </w:rPr>
        <w:t>REYES</w:t>
      </w:r>
      <w:r>
        <w:rPr>
          <w:rFonts w:ascii="Times New Roman" w:hAnsi="Times New Roman"/>
          <w:b/>
          <w:bCs/>
        </w:rPr>
        <w:t xml:space="preserve"> </w:t>
      </w:r>
      <w:r>
        <w:rPr>
          <w:rFonts w:ascii="Times New Roman" w:hAnsi="Times New Roman"/>
        </w:rPr>
        <w:t>ju</w:t>
      </w:r>
      <w:r w:rsidRPr="005F4B4A">
        <w:rPr>
          <w:rFonts w:ascii="Times New Roman" w:hAnsi="Times New Roman"/>
        </w:rPr>
        <w:t xml:space="preserve">nto con el </w:t>
      </w:r>
      <w:r>
        <w:rPr>
          <w:rFonts w:ascii="Times New Roman" w:hAnsi="Times New Roman"/>
        </w:rPr>
        <w:t>t</w:t>
      </w:r>
      <w:r w:rsidRPr="005F4B4A">
        <w:rPr>
          <w:rFonts w:ascii="Times New Roman" w:hAnsi="Times New Roman"/>
        </w:rPr>
        <w:t xml:space="preserve">esorero de dicha cuenta. </w:t>
      </w:r>
      <w:r w:rsidRPr="005F4B4A">
        <w:rPr>
          <w:rFonts w:ascii="Times New Roman" w:hAnsi="Times New Roman"/>
          <w:b/>
          <w:bCs/>
        </w:rPr>
        <w:t xml:space="preserve">III) </w:t>
      </w:r>
      <w:r w:rsidRPr="005F4B4A">
        <w:rPr>
          <w:rFonts w:ascii="Times New Roman" w:hAnsi="Times New Roman"/>
        </w:rPr>
        <w:t xml:space="preserve">Nombrar al jefe de la Unidad de Obras y Desarrollo de esta Alcaldía, </w:t>
      </w:r>
      <w:r w:rsidRPr="005F4B4A">
        <w:rPr>
          <w:rFonts w:ascii="Times New Roman" w:hAnsi="Times New Roman"/>
          <w:b/>
        </w:rPr>
        <w:t xml:space="preserve">Ing.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5F4B4A">
        <w:rPr>
          <w:rFonts w:ascii="Times New Roman" w:hAnsi="Times New Roman"/>
          <w:b/>
        </w:rPr>
        <w:t>,</w:t>
      </w:r>
      <w:r w:rsidRPr="005F4B4A">
        <w:rPr>
          <w:rFonts w:ascii="Times New Roman" w:hAnsi="Times New Roman"/>
        </w:rPr>
        <w:t xml:space="preserve"> como </w:t>
      </w:r>
      <w:r>
        <w:rPr>
          <w:rFonts w:ascii="Times New Roman" w:hAnsi="Times New Roman"/>
        </w:rPr>
        <w:t>Administrador de contrato</w:t>
      </w:r>
      <w:r w:rsidRPr="005F4B4A">
        <w:rPr>
          <w:rFonts w:ascii="Times New Roman" w:hAnsi="Times New Roman"/>
          <w:b/>
        </w:rPr>
        <w:t>,</w:t>
      </w:r>
      <w:r w:rsidRPr="005F4B4A">
        <w:rPr>
          <w:rFonts w:ascii="Times New Roman" w:hAnsi="Times New Roman"/>
        </w:rPr>
        <w:t xml:space="preserve"> para que vele por la adecuada, correcta y oportuna ejecución de la </w:t>
      </w:r>
      <w:r>
        <w:rPr>
          <w:rFonts w:ascii="Times New Roman" w:hAnsi="Times New Roman"/>
        </w:rPr>
        <w:t>o</w:t>
      </w:r>
      <w:r w:rsidRPr="005F4B4A">
        <w:rPr>
          <w:rFonts w:ascii="Times New Roman" w:hAnsi="Times New Roman"/>
        </w:rPr>
        <w:t>bligación contractual del proyecto</w:t>
      </w:r>
      <w:r>
        <w:rPr>
          <w:rFonts w:ascii="Times New Roman" w:hAnsi="Times New Roman"/>
        </w:rPr>
        <w:t xml:space="preserve"> antes en mención </w:t>
      </w:r>
      <w:r w:rsidRPr="00EB6F8F">
        <w:rPr>
          <w:rFonts w:ascii="Times New Roman" w:hAnsi="Times New Roman"/>
          <w:b/>
          <w:bCs/>
        </w:rPr>
        <w:t>IV</w:t>
      </w:r>
      <w:r w:rsidRPr="00EB6F8F">
        <w:rPr>
          <w:rFonts w:ascii="Times New Roman" w:eastAsia="Times New Roman" w:hAnsi="Times New Roman"/>
          <w:b/>
          <w:bCs/>
          <w:lang w:eastAsia="es-SV"/>
        </w:rPr>
        <w:t>)</w:t>
      </w:r>
      <w:r w:rsidRPr="005F4B4A">
        <w:rPr>
          <w:rFonts w:ascii="Times New Roman" w:eastAsia="Times New Roman" w:hAnsi="Times New Roman"/>
          <w:b/>
          <w:bCs/>
          <w:lang w:eastAsia="es-SV"/>
        </w:rPr>
        <w:t xml:space="preserve"> </w:t>
      </w:r>
      <w:r w:rsidRPr="005F4B4A">
        <w:rPr>
          <w:rFonts w:ascii="Times New Roman" w:hAnsi="Times New Roman"/>
        </w:rPr>
        <w:t>Autorizar a la jef</w:t>
      </w:r>
      <w:r>
        <w:rPr>
          <w:rFonts w:ascii="Times New Roman" w:hAnsi="Times New Roman"/>
        </w:rPr>
        <w:t>a</w:t>
      </w:r>
      <w:r w:rsidRPr="005F4B4A">
        <w:rPr>
          <w:rFonts w:ascii="Times New Roman" w:hAnsi="Times New Roman"/>
        </w:rPr>
        <w:t xml:space="preserve"> de la Unidad Presupuestaria de esta </w:t>
      </w:r>
      <w:r>
        <w:rPr>
          <w:rFonts w:ascii="Times New Roman" w:hAnsi="Times New Roman"/>
        </w:rPr>
        <w:t>a</w:t>
      </w:r>
      <w:r w:rsidRPr="005F4B4A">
        <w:rPr>
          <w:rFonts w:ascii="Times New Roman" w:hAnsi="Times New Roman"/>
        </w:rPr>
        <w:t xml:space="preserve">lcaldía, </w:t>
      </w:r>
      <w:r w:rsidRPr="00DF59C9">
        <w:rPr>
          <w:rFonts w:ascii="Sylfaen" w:hAnsi="Sylfaen" w:cs="Times New Roman"/>
          <w:b/>
          <w:color w:val="00B050"/>
          <w:u w:val="dotted" w:color="00B050"/>
          <w:lang w:eastAsia="en-US"/>
        </w:rPr>
        <w:t>///////</w:t>
      </w:r>
      <w:r>
        <w:rPr>
          <w:rFonts w:ascii="Sylfaen" w:hAnsi="Sylfaen" w:cs="Times New Roman"/>
          <w:b/>
          <w:color w:val="00B050"/>
          <w:u w:val="dotted" w:color="00B050"/>
        </w:rPr>
        <w:t>//////////////////</w:t>
      </w:r>
      <w:r w:rsidRPr="005F4B4A">
        <w:rPr>
          <w:rFonts w:ascii="Times New Roman" w:hAnsi="Times New Roman"/>
          <w:b/>
        </w:rPr>
        <w:t xml:space="preserve">, </w:t>
      </w:r>
      <w:r w:rsidRPr="005F4B4A">
        <w:rPr>
          <w:rFonts w:ascii="Times New Roman" w:hAnsi="Times New Roman"/>
          <w:bCs/>
        </w:rPr>
        <w:t>para</w:t>
      </w:r>
      <w:r w:rsidRPr="005F4B4A">
        <w:rPr>
          <w:rFonts w:ascii="Times New Roman" w:hAnsi="Times New Roman"/>
        </w:rPr>
        <w:t xml:space="preserve"> que realice los ajustes correspondientes en el SAFIM, concerniente al proyecto antes señalado. COMUN</w:t>
      </w:r>
      <w:r>
        <w:rPr>
          <w:rFonts w:ascii="Times New Roman" w:hAnsi="Times New Roman"/>
        </w:rPr>
        <w:t>Í</w:t>
      </w:r>
      <w:r w:rsidRPr="005F4B4A">
        <w:rPr>
          <w:rFonts w:ascii="Times New Roman" w:hAnsi="Times New Roman"/>
        </w:rPr>
        <w:t>QUE</w:t>
      </w:r>
      <w:r>
        <w:rPr>
          <w:rFonts w:ascii="Times New Roman" w:hAnsi="Times New Roman"/>
        </w:rPr>
        <w:t>SE.</w:t>
      </w:r>
      <w:r w:rsidRPr="00727D23">
        <w:rPr>
          <w:rFonts w:ascii="Times New Roman" w:eastAsia="Times New Roman" w:hAnsi="Times New Roman"/>
        </w:rPr>
        <w:t xml:space="preserve"> </w:t>
      </w:r>
      <w:r>
        <w:rPr>
          <w:rFonts w:ascii="Times New Roman" w:eastAsia="Times New Roman" w:hAnsi="Times New Roman"/>
        </w:rPr>
        <w:t xml:space="preserve">Y </w:t>
      </w:r>
      <w:r w:rsidRPr="008C65AC">
        <w:rPr>
          <w:rFonts w:ascii="Times New Roman" w:eastAsia="Times New Roman" w:hAnsi="Times New Roman"/>
        </w:rPr>
        <w:t>no habiendo más asuntos que tratar, el señor alcalde Municipal de Olocuilta</w:t>
      </w:r>
      <w:r w:rsidRPr="000F2B76">
        <w:rPr>
          <w:rFonts w:ascii="Times New Roman" w:eastAsia="Times New Roman" w:hAnsi="Times New Roman"/>
          <w:b/>
          <w:bCs/>
        </w:rPr>
        <w:t>, Lic.</w:t>
      </w:r>
      <w:r>
        <w:rPr>
          <w:rFonts w:ascii="Times New Roman" w:eastAsia="Times New Roman" w:hAnsi="Times New Roman"/>
        </w:rPr>
        <w:t xml:space="preserve"> </w:t>
      </w:r>
      <w:r w:rsidRPr="008C65AC">
        <w:rPr>
          <w:rFonts w:ascii="Times New Roman" w:eastAsia="Times New Roman" w:hAnsi="Times New Roman"/>
          <w:b/>
          <w:bCs/>
        </w:rPr>
        <w:t>RONALD ALEXANDER LOPEZ PREZA</w:t>
      </w:r>
      <w:r w:rsidRPr="008C65AC">
        <w:rPr>
          <w:rFonts w:ascii="Times New Roman" w:eastAsia="Times New Roman" w:hAnsi="Times New Roman"/>
        </w:rPr>
        <w:t xml:space="preserve">, dio por terminada la sesión, siendo las </w:t>
      </w:r>
      <w:r>
        <w:rPr>
          <w:rFonts w:ascii="Times New Roman" w:eastAsia="Times New Roman" w:hAnsi="Times New Roman"/>
        </w:rPr>
        <w:t>diecinueve horas</w:t>
      </w:r>
      <w:r w:rsidRPr="008C65AC">
        <w:rPr>
          <w:rFonts w:ascii="Times New Roman" w:eastAsia="Times New Roman" w:hAnsi="Times New Roman"/>
        </w:rPr>
        <w:t xml:space="preserve"> y </w:t>
      </w:r>
      <w:r>
        <w:rPr>
          <w:rFonts w:ascii="Times New Roman" w:eastAsia="Times New Roman" w:hAnsi="Times New Roman"/>
        </w:rPr>
        <w:t xml:space="preserve">veinte </w:t>
      </w:r>
      <w:r>
        <w:rPr>
          <w:rFonts w:ascii="Times New Roman" w:eastAsia="Times New Roman" w:hAnsi="Times New Roman"/>
        </w:rPr>
        <w:t xml:space="preserve">minutos del día </w:t>
      </w:r>
      <w:r w:rsidRPr="009C6EFF">
        <w:rPr>
          <w:rFonts w:ascii="Times New Roman" w:eastAsia="Times New Roman" w:hAnsi="Times New Roman"/>
          <w:b/>
          <w:i/>
        </w:rPr>
        <w:t>siete</w:t>
      </w:r>
      <w:r w:rsidRPr="00002483">
        <w:rPr>
          <w:rFonts w:ascii="Times New Roman" w:hAnsi="Times New Roman" w:cs="Times New Roman"/>
          <w:b/>
          <w:bCs/>
          <w:i/>
          <w:iCs/>
        </w:rPr>
        <w:t xml:space="preserve"> de </w:t>
      </w:r>
      <w:r>
        <w:rPr>
          <w:rFonts w:ascii="Times New Roman" w:hAnsi="Times New Roman" w:cs="Times New Roman"/>
          <w:b/>
          <w:bCs/>
          <w:i/>
          <w:iCs/>
        </w:rPr>
        <w:t>septiembre</w:t>
      </w:r>
      <w:r w:rsidRPr="00002483">
        <w:rPr>
          <w:rFonts w:ascii="Times New Roman" w:hAnsi="Times New Roman" w:cs="Times New Roman"/>
          <w:b/>
          <w:bCs/>
          <w:i/>
          <w:iCs/>
        </w:rPr>
        <w:t xml:space="preserve"> del año dos mil veintiuno</w:t>
      </w:r>
      <w:r w:rsidRPr="008C65AC">
        <w:rPr>
          <w:rFonts w:ascii="Times New Roman" w:eastAsia="Times New Roman" w:hAnsi="Times New Roman"/>
        </w:rPr>
        <w:t xml:space="preserve">, el secretario Municipal </w:t>
      </w:r>
      <w:r w:rsidRPr="008C65AC">
        <w:rPr>
          <w:rFonts w:ascii="Times New Roman" w:eastAsia="Times New Roman" w:hAnsi="Times New Roman"/>
          <w:b/>
          <w:bCs/>
        </w:rPr>
        <w:t>CERTIFICA.</w:t>
      </w:r>
    </w:p>
    <w:p w:rsidR="009C6EFF" w:rsidRPr="007011B9" w:rsidRDefault="009C6EFF" w:rsidP="009C6EFF">
      <w:pPr>
        <w:spacing w:line="360" w:lineRule="auto"/>
        <w:jc w:val="both"/>
        <w:rPr>
          <w:rFonts w:ascii="Times New Roman" w:hAnsi="Times New Roman" w:cs="Times New Roman"/>
        </w:rPr>
      </w:pPr>
      <w:bookmarkStart w:id="0" w:name="_GoBack"/>
      <w:bookmarkEnd w:id="0"/>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EFF"/>
    <w:rsid w:val="009C6EFF"/>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FF"/>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EFF"/>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1382</Words>
  <Characters>7603</Characters>
  <Application>Microsoft Office Word</Application>
  <DocSecurity>0</DocSecurity>
  <Lines>63</Lines>
  <Paragraphs>17</Paragraphs>
  <ScaleCrop>false</ScaleCrop>
  <Company/>
  <LinksUpToDate>false</LinksUpToDate>
  <CharactersWithSpaces>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2023-01-09T22:26:00Z</dcterms:created>
  <dcterms:modified xsi:type="dcterms:W3CDTF">2023-01-09T22:30:00Z</dcterms:modified>
</cp:coreProperties>
</file>